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D3" w:rsidRPr="007D46D3" w:rsidRDefault="007D46D3" w:rsidP="007D46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Забытые вещи</w:t>
      </w:r>
    </w:p>
    <w:p w:rsidR="007D46D3" w:rsidRDefault="007D46D3" w:rsidP="00505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31DE2" w:rsidRDefault="00E31DE2" w:rsidP="00A4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DE2" w:rsidRDefault="00E31DE2" w:rsidP="00A4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Кража – самое распространённое преступление в нашей стране. Повышенная опасность краж заключается в том, что они создают возможности для паразитического обогащения преступников за счет добро</w:t>
      </w:r>
      <w:r w:rsidR="00AA6EA5">
        <w:rPr>
          <w:rFonts w:ascii="Times New Roman" w:hAnsi="Times New Roman" w:cs="Times New Roman"/>
          <w:sz w:val="28"/>
          <w:szCs w:val="28"/>
        </w:rPr>
        <w:t>порядочных</w:t>
      </w:r>
      <w:r>
        <w:rPr>
          <w:rFonts w:ascii="Times New Roman" w:hAnsi="Times New Roman" w:cs="Times New Roman"/>
          <w:sz w:val="28"/>
          <w:szCs w:val="28"/>
        </w:rPr>
        <w:t xml:space="preserve"> граждан. Анализ следственной и судебной практики показал, что в ряде случаев совершению краж способствовала личная небрежность самих потерпевших, поскольку имущество ими было оставлено без присмотра в различных общественных местах: на скамейках придомовых территорий, в магазинных ячейках, в увеселительных заведениях.</w:t>
      </w:r>
    </w:p>
    <w:p w:rsidR="00E31DE2" w:rsidRDefault="006765B3" w:rsidP="00A4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5B3">
        <w:rPr>
          <w:rFonts w:ascii="Times New Roman" w:hAnsi="Times New Roman" w:cs="Times New Roman"/>
          <w:sz w:val="28"/>
          <w:szCs w:val="28"/>
        </w:rPr>
        <w:t>Далеко не каждый человек имеет полное представление о правомерности своих действий.</w:t>
      </w:r>
      <w:r>
        <w:rPr>
          <w:rFonts w:ascii="Times New Roman" w:hAnsi="Times New Roman" w:cs="Times New Roman"/>
          <w:sz w:val="28"/>
          <w:szCs w:val="28"/>
        </w:rPr>
        <w:t xml:space="preserve"> Зачастую граждане, воспользовавшись тем, что вещи остались без присмотра своих владельцев, полагают, что не </w:t>
      </w:r>
      <w:r w:rsidR="005A3A64">
        <w:rPr>
          <w:rFonts w:ascii="Times New Roman" w:hAnsi="Times New Roman" w:cs="Times New Roman"/>
          <w:sz w:val="28"/>
          <w:szCs w:val="28"/>
        </w:rPr>
        <w:t xml:space="preserve">нарушают закон и забирают их себе. </w:t>
      </w:r>
      <w:r>
        <w:rPr>
          <w:rFonts w:ascii="Times New Roman" w:hAnsi="Times New Roman" w:cs="Times New Roman"/>
          <w:sz w:val="28"/>
          <w:szCs w:val="28"/>
        </w:rPr>
        <w:t>Однако стоит отметить, что кражи могут быть совершены не только из ручной клади, одежды или законных владений потерпевших. Забытые в общественных местах вещи не становятся бесхозяйными, и завладение указанным имуществом влечет ответственность по ч. 1 ст. 205 УК Республики Беларусь, санкция которой предусматривает максимальное наказание в виде лишения свободы на срок до трех лет.</w:t>
      </w:r>
    </w:p>
    <w:p w:rsidR="009761FB" w:rsidRPr="009761FB" w:rsidRDefault="005A3A64" w:rsidP="00976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65B3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65B3">
        <w:rPr>
          <w:rFonts w:ascii="Times New Roman" w:hAnsi="Times New Roman" w:cs="Times New Roman"/>
          <w:sz w:val="28"/>
          <w:szCs w:val="28"/>
        </w:rPr>
        <w:t xml:space="preserve"> судом Оршанского района и г. Орши рассматривались уголовные дела по фактам совершения краж в общественных местах. Так, перед судом предстал </w:t>
      </w:r>
      <w:r w:rsidR="009761FB">
        <w:rPr>
          <w:rFonts w:ascii="Times New Roman" w:hAnsi="Times New Roman" w:cs="Times New Roman"/>
          <w:sz w:val="28"/>
          <w:szCs w:val="28"/>
        </w:rPr>
        <w:t>житель многоквартирного дома, похитивший оставленный соседом на скамейке кейс со строительным инструментом, женщина, похитившая в летнем кафе оставленный без присмотра рюкзак с личными вещами потерпевшей, а также молодая мать, присвоившая пакет с вещами, забыты</w:t>
      </w:r>
      <w:r w:rsidR="00AA6EA5">
        <w:rPr>
          <w:rFonts w:ascii="Times New Roman" w:hAnsi="Times New Roman" w:cs="Times New Roman"/>
          <w:sz w:val="28"/>
          <w:szCs w:val="28"/>
        </w:rPr>
        <w:t xml:space="preserve">й </w:t>
      </w:r>
      <w:r w:rsidR="009761FB">
        <w:rPr>
          <w:rFonts w:ascii="Times New Roman" w:hAnsi="Times New Roman" w:cs="Times New Roman"/>
          <w:sz w:val="28"/>
          <w:szCs w:val="28"/>
        </w:rPr>
        <w:t xml:space="preserve">в ячейке магазина. </w:t>
      </w:r>
      <w:r w:rsidR="009761FB" w:rsidRPr="009761FB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9761FB">
        <w:rPr>
          <w:rFonts w:ascii="Times New Roman" w:hAnsi="Times New Roman" w:cs="Times New Roman"/>
          <w:sz w:val="28"/>
          <w:szCs w:val="28"/>
        </w:rPr>
        <w:t>указанных</w:t>
      </w:r>
      <w:r w:rsidR="009761FB" w:rsidRPr="009761FB">
        <w:rPr>
          <w:rFonts w:ascii="Times New Roman" w:hAnsi="Times New Roman" w:cs="Times New Roman"/>
          <w:sz w:val="28"/>
          <w:szCs w:val="28"/>
        </w:rPr>
        <w:t xml:space="preserve"> случаях обвиняемые </w:t>
      </w:r>
      <w:r w:rsidR="00F73D86">
        <w:rPr>
          <w:rFonts w:ascii="Times New Roman" w:hAnsi="Times New Roman" w:cs="Times New Roman"/>
          <w:sz w:val="28"/>
          <w:szCs w:val="28"/>
        </w:rPr>
        <w:t>о</w:t>
      </w:r>
      <w:r w:rsidR="009761FB" w:rsidRPr="009761FB">
        <w:rPr>
          <w:rFonts w:ascii="Times New Roman" w:hAnsi="Times New Roman" w:cs="Times New Roman"/>
          <w:sz w:val="28"/>
          <w:szCs w:val="28"/>
        </w:rPr>
        <w:t xml:space="preserve">сознавали, что похищенное имущество им не принадлежит и не является утраченным. </w:t>
      </w:r>
      <w:r w:rsidR="009761FB">
        <w:rPr>
          <w:rFonts w:ascii="Times New Roman" w:hAnsi="Times New Roman" w:cs="Times New Roman"/>
          <w:sz w:val="28"/>
          <w:szCs w:val="28"/>
        </w:rPr>
        <w:t xml:space="preserve">Прокуратурой по указанным уголовным делам поддержано государственное обвинение, виновные </w:t>
      </w:r>
      <w:r>
        <w:rPr>
          <w:rFonts w:ascii="Times New Roman" w:hAnsi="Times New Roman" w:cs="Times New Roman"/>
          <w:sz w:val="28"/>
          <w:szCs w:val="28"/>
        </w:rPr>
        <w:t>понесли заслуженное наказание</w:t>
      </w:r>
      <w:r w:rsidR="009761FB">
        <w:rPr>
          <w:rFonts w:ascii="Times New Roman" w:hAnsi="Times New Roman" w:cs="Times New Roman"/>
          <w:sz w:val="28"/>
          <w:szCs w:val="28"/>
        </w:rPr>
        <w:t>.</w:t>
      </w:r>
    </w:p>
    <w:p w:rsidR="00A42AA4" w:rsidRDefault="00452DC3" w:rsidP="00F41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A4">
        <w:rPr>
          <w:rFonts w:ascii="Times New Roman" w:hAnsi="Times New Roman" w:cs="Times New Roman"/>
          <w:sz w:val="28"/>
          <w:szCs w:val="28"/>
        </w:rPr>
        <w:t>Граждане</w:t>
      </w:r>
      <w:r w:rsidR="00050DFF">
        <w:rPr>
          <w:rFonts w:ascii="Times New Roman" w:hAnsi="Times New Roman" w:cs="Times New Roman"/>
          <w:sz w:val="28"/>
          <w:szCs w:val="28"/>
        </w:rPr>
        <w:t>,</w:t>
      </w:r>
      <w:r w:rsidRPr="00A42AA4">
        <w:rPr>
          <w:rFonts w:ascii="Times New Roman" w:hAnsi="Times New Roman" w:cs="Times New Roman"/>
          <w:sz w:val="28"/>
          <w:szCs w:val="28"/>
        </w:rPr>
        <w:t xml:space="preserve"> будьте</w:t>
      </w:r>
      <w:r w:rsidR="007D46D3" w:rsidRPr="00A42AA4">
        <w:rPr>
          <w:rFonts w:ascii="Times New Roman" w:hAnsi="Times New Roman" w:cs="Times New Roman"/>
          <w:sz w:val="28"/>
          <w:szCs w:val="28"/>
        </w:rPr>
        <w:t xml:space="preserve"> бдительны</w:t>
      </w:r>
      <w:r w:rsidR="009761FB">
        <w:rPr>
          <w:rFonts w:ascii="Times New Roman" w:hAnsi="Times New Roman" w:cs="Times New Roman"/>
          <w:sz w:val="28"/>
          <w:szCs w:val="28"/>
        </w:rPr>
        <w:t xml:space="preserve">! </w:t>
      </w:r>
      <w:r w:rsidR="007D46D3" w:rsidRPr="00A42AA4">
        <w:rPr>
          <w:rFonts w:ascii="Times New Roman" w:hAnsi="Times New Roman" w:cs="Times New Roman"/>
          <w:sz w:val="28"/>
          <w:szCs w:val="28"/>
        </w:rPr>
        <w:t xml:space="preserve"> </w:t>
      </w:r>
      <w:r w:rsidR="009761FB">
        <w:rPr>
          <w:rFonts w:ascii="Times New Roman" w:hAnsi="Times New Roman" w:cs="Times New Roman"/>
          <w:sz w:val="28"/>
          <w:szCs w:val="28"/>
        </w:rPr>
        <w:t>Не стоит оставлять без присмотра в общественных местах личные вещи, а также ценные вещи и документы в карманах верхней одежды при сдаче в гардероб и в салоне автомобилей. Соблюдение указанных правил разумной осторожности поможет сохранить имущество в целости и сохранности.</w:t>
      </w:r>
    </w:p>
    <w:p w:rsidR="009761FB" w:rsidRPr="00A42AA4" w:rsidRDefault="009761FB" w:rsidP="00F41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AA4" w:rsidRPr="00A42AA4" w:rsidRDefault="00A42AA4" w:rsidP="00A42AA4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2AA4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42AA4" w:rsidRPr="00A42AA4" w:rsidRDefault="00A42AA4" w:rsidP="00A42AA4">
      <w:pPr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2AA4">
        <w:rPr>
          <w:rFonts w:ascii="Times New Roman" w:hAnsi="Times New Roman" w:cs="Times New Roman"/>
          <w:sz w:val="28"/>
          <w:szCs w:val="28"/>
        </w:rPr>
        <w:t>Оршанского района</w:t>
      </w:r>
    </w:p>
    <w:p w:rsidR="00A42AA4" w:rsidRPr="00A42AA4" w:rsidRDefault="00A42AA4" w:rsidP="00A42AA4">
      <w:pPr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2AA4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Е.Н. Полеонок</w:t>
      </w:r>
    </w:p>
    <w:p w:rsidR="00653A14" w:rsidRPr="00452DC3" w:rsidRDefault="00653A14" w:rsidP="00305D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53A14" w:rsidRPr="00452DC3" w:rsidSect="00A42AA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68"/>
    <w:rsid w:val="00050DFF"/>
    <w:rsid w:val="001C3DBC"/>
    <w:rsid w:val="001C4DA5"/>
    <w:rsid w:val="001D5A3F"/>
    <w:rsid w:val="00305D7B"/>
    <w:rsid w:val="003914BC"/>
    <w:rsid w:val="003C69A1"/>
    <w:rsid w:val="00452DC3"/>
    <w:rsid w:val="00505C28"/>
    <w:rsid w:val="00590E68"/>
    <w:rsid w:val="005A3A64"/>
    <w:rsid w:val="00653A14"/>
    <w:rsid w:val="006765B3"/>
    <w:rsid w:val="007D46D3"/>
    <w:rsid w:val="00923076"/>
    <w:rsid w:val="009761FB"/>
    <w:rsid w:val="00A42AA4"/>
    <w:rsid w:val="00AA6EA5"/>
    <w:rsid w:val="00B54E44"/>
    <w:rsid w:val="00BB13D4"/>
    <w:rsid w:val="00CA4FC1"/>
    <w:rsid w:val="00DF45EA"/>
    <w:rsid w:val="00E23C54"/>
    <w:rsid w:val="00E31DE2"/>
    <w:rsid w:val="00F41737"/>
    <w:rsid w:val="00F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6AA0-2060-412B-9C53-4EB71209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Полеонок Елена Николаевна</dc:creator>
  <cp:keywords/>
  <dc:description/>
  <cp:lastModifiedBy>Казимиренко Оксана Александровна</cp:lastModifiedBy>
  <cp:revision>7</cp:revision>
  <cp:lastPrinted>2023-11-01T10:00:00Z</cp:lastPrinted>
  <dcterms:created xsi:type="dcterms:W3CDTF">2023-11-01T13:29:00Z</dcterms:created>
  <dcterms:modified xsi:type="dcterms:W3CDTF">2023-11-02T09:47:00Z</dcterms:modified>
</cp:coreProperties>
</file>