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0" w:rsidRDefault="00A114FD" w:rsidP="00CD2F3C">
      <w:pPr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Человек б</w:t>
      </w:r>
      <w:r w:rsidR="00543DD2">
        <w:rPr>
          <w:b/>
          <w:sz w:val="32"/>
          <w:szCs w:val="32"/>
        </w:rPr>
        <w:t xml:space="preserve">ез руля, </w:t>
      </w:r>
      <w:r>
        <w:rPr>
          <w:b/>
          <w:sz w:val="32"/>
          <w:szCs w:val="32"/>
        </w:rPr>
        <w:t>что птица</w:t>
      </w:r>
      <w:r w:rsidR="00543DD2">
        <w:rPr>
          <w:b/>
          <w:sz w:val="32"/>
          <w:szCs w:val="32"/>
        </w:rPr>
        <w:t xml:space="preserve"> без крыльев</w:t>
      </w:r>
    </w:p>
    <w:p w:rsidR="00543DD2" w:rsidRDefault="00543DD2" w:rsidP="00CD2F3C">
      <w:pPr>
        <w:ind w:firstLine="539"/>
        <w:jc w:val="center"/>
        <w:rPr>
          <w:b/>
          <w:sz w:val="32"/>
          <w:szCs w:val="32"/>
        </w:rPr>
      </w:pPr>
      <w:bookmarkStart w:id="0" w:name="_GoBack"/>
      <w:bookmarkEnd w:id="0"/>
    </w:p>
    <w:p w:rsidR="00943EE4" w:rsidRDefault="00F54D1E" w:rsidP="00707AA7">
      <w:pPr>
        <w:ind w:firstLine="539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Транспортное средство </w:t>
      </w:r>
      <w:r>
        <w:rPr>
          <w:rStyle w:val="word-wrapper"/>
          <w:sz w:val="30"/>
          <w:szCs w:val="30"/>
          <w:shd w:val="clear" w:color="auto" w:fill="FFFFFF"/>
        </w:rPr>
        <w:sym w:font="Symbol" w:char="F02D"/>
      </w:r>
      <w:r>
        <w:rPr>
          <w:rStyle w:val="word-wrapper"/>
          <w:sz w:val="30"/>
          <w:szCs w:val="30"/>
          <w:shd w:val="clear" w:color="auto" w:fill="FFFFFF"/>
        </w:rPr>
        <w:t xml:space="preserve"> </w:t>
      </w:r>
      <w:r w:rsidR="000B6948">
        <w:rPr>
          <w:rStyle w:val="word-wrapper"/>
          <w:sz w:val="30"/>
          <w:szCs w:val="30"/>
          <w:shd w:val="clear" w:color="auto" w:fill="FFFFFF"/>
        </w:rPr>
        <w:t>источник</w:t>
      </w:r>
      <w:r>
        <w:rPr>
          <w:rStyle w:val="word-wrapper"/>
          <w:sz w:val="30"/>
          <w:szCs w:val="30"/>
          <w:shd w:val="clear" w:color="auto" w:fill="FFFFFF"/>
        </w:rPr>
        <w:t xml:space="preserve"> повышенной опасности</w:t>
      </w:r>
      <w:r w:rsidR="0005464F" w:rsidRPr="007379EC">
        <w:rPr>
          <w:rStyle w:val="word-wrapper"/>
          <w:sz w:val="30"/>
          <w:szCs w:val="30"/>
          <w:shd w:val="clear" w:color="auto" w:fill="FFFFFF"/>
        </w:rPr>
        <w:t>.</w:t>
      </w:r>
      <w:r w:rsidR="0005464F" w:rsidRPr="006248F3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D70EE">
        <w:rPr>
          <w:rStyle w:val="word-wrapper"/>
          <w:sz w:val="30"/>
          <w:szCs w:val="30"/>
          <w:shd w:val="clear" w:color="auto" w:fill="FFFFFF"/>
        </w:rPr>
        <w:t xml:space="preserve"> У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правление им требует должной подготовки </w:t>
      </w:r>
      <w:r w:rsidR="00B8735A">
        <w:rPr>
          <w:rStyle w:val="word-wrapper"/>
          <w:sz w:val="30"/>
          <w:szCs w:val="30"/>
          <w:shd w:val="clear" w:color="auto" w:fill="FFFFFF"/>
        </w:rPr>
        <w:t>и наличи</w:t>
      </w:r>
      <w:r w:rsidR="00472BA1">
        <w:rPr>
          <w:rStyle w:val="word-wrapper"/>
          <w:sz w:val="30"/>
          <w:szCs w:val="30"/>
          <w:shd w:val="clear" w:color="auto" w:fill="FFFFFF"/>
        </w:rPr>
        <w:t>я</w:t>
      </w:r>
      <w:r w:rsidR="00B8735A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соответствующего управляемому </w:t>
      </w:r>
      <w:r w:rsidR="00B8735A">
        <w:rPr>
          <w:rStyle w:val="word-wrapper"/>
          <w:sz w:val="30"/>
          <w:szCs w:val="30"/>
          <w:shd w:val="clear" w:color="auto" w:fill="FFFFFF"/>
        </w:rPr>
        <w:t>транспортному средству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 прав</w:t>
      </w:r>
      <w:r w:rsidR="00A114FD">
        <w:rPr>
          <w:rStyle w:val="word-wrapper"/>
          <w:sz w:val="30"/>
          <w:szCs w:val="30"/>
          <w:shd w:val="clear" w:color="auto" w:fill="FFFFFF"/>
        </w:rPr>
        <w:t>а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 на его управление</w:t>
      </w:r>
      <w:r w:rsidR="0005464F">
        <w:rPr>
          <w:rStyle w:val="word-wrapper"/>
          <w:sz w:val="30"/>
          <w:szCs w:val="30"/>
          <w:shd w:val="clear" w:color="auto" w:fill="FFFFFF"/>
        </w:rPr>
        <w:t>.</w:t>
      </w:r>
      <w:r w:rsidR="00707AA7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01764D">
        <w:rPr>
          <w:rStyle w:val="word-wrapper"/>
          <w:sz w:val="30"/>
          <w:szCs w:val="30"/>
          <w:shd w:val="clear" w:color="auto" w:fill="FFFFFF"/>
        </w:rPr>
        <w:t>Однако не все граждане,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 желающие прокатиться с ветерком</w:t>
      </w:r>
      <w:r w:rsidR="00943EE4">
        <w:rPr>
          <w:rStyle w:val="word-wrapper"/>
          <w:sz w:val="30"/>
          <w:szCs w:val="30"/>
          <w:shd w:val="clear" w:color="auto" w:fill="FFFFFF"/>
        </w:rPr>
        <w:t>,</w:t>
      </w:r>
      <w:r w:rsidR="002604D7">
        <w:rPr>
          <w:rStyle w:val="word-wrapper"/>
          <w:sz w:val="30"/>
          <w:szCs w:val="30"/>
          <w:shd w:val="clear" w:color="auto" w:fill="FFFFFF"/>
        </w:rPr>
        <w:t xml:space="preserve"> задумываются о </w:t>
      </w:r>
      <w:r w:rsidR="0001764D">
        <w:rPr>
          <w:rStyle w:val="word-wrapper"/>
          <w:sz w:val="30"/>
          <w:szCs w:val="30"/>
          <w:shd w:val="clear" w:color="auto" w:fill="FFFFFF"/>
        </w:rPr>
        <w:t xml:space="preserve">последствиях управления </w:t>
      </w:r>
      <w:r w:rsidR="007A6F99">
        <w:rPr>
          <w:rStyle w:val="word-wrapper"/>
          <w:sz w:val="30"/>
          <w:szCs w:val="30"/>
          <w:shd w:val="clear" w:color="auto" w:fill="FFFFFF"/>
        </w:rPr>
        <w:t xml:space="preserve">транспортными средствами </w:t>
      </w:r>
      <w:r w:rsidR="0001764D">
        <w:rPr>
          <w:rStyle w:val="word-wrapper"/>
          <w:sz w:val="30"/>
          <w:szCs w:val="30"/>
          <w:shd w:val="clear" w:color="auto" w:fill="FFFFFF"/>
        </w:rPr>
        <w:t>без соответствующего права на управление.</w:t>
      </w:r>
      <w:r w:rsidR="00D14A2A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D70EE">
        <w:rPr>
          <w:rStyle w:val="word-wrapper"/>
          <w:sz w:val="30"/>
          <w:szCs w:val="30"/>
          <w:shd w:val="clear" w:color="auto" w:fill="FFFFFF"/>
        </w:rPr>
        <w:t>За</w:t>
      </w:r>
      <w:r w:rsidR="007A6F99">
        <w:rPr>
          <w:rStyle w:val="word-wrapper"/>
          <w:sz w:val="30"/>
          <w:szCs w:val="30"/>
          <w:shd w:val="clear" w:color="auto" w:fill="FFFFFF"/>
        </w:rPr>
        <w:t xml:space="preserve">конодательством за </w:t>
      </w:r>
      <w:r w:rsidR="00BD70EE">
        <w:rPr>
          <w:rStyle w:val="word-wrapper"/>
          <w:sz w:val="30"/>
          <w:szCs w:val="30"/>
          <w:shd w:val="clear" w:color="auto" w:fill="FFFFFF"/>
        </w:rPr>
        <w:t xml:space="preserve">совершение таких действий </w:t>
      </w:r>
      <w:r w:rsidR="00D14A2A">
        <w:rPr>
          <w:rStyle w:val="word-wrapper"/>
          <w:sz w:val="30"/>
          <w:szCs w:val="30"/>
          <w:shd w:val="clear" w:color="auto" w:fill="FFFFFF"/>
        </w:rPr>
        <w:t>предусм</w:t>
      </w:r>
      <w:r w:rsidR="00BD70EE">
        <w:rPr>
          <w:rStyle w:val="word-wrapper"/>
          <w:sz w:val="30"/>
          <w:szCs w:val="30"/>
          <w:shd w:val="clear" w:color="auto" w:fill="FFFFFF"/>
        </w:rPr>
        <w:t xml:space="preserve">отрена </w:t>
      </w:r>
      <w:r w:rsidR="00707AA7">
        <w:rPr>
          <w:rStyle w:val="word-wrapper"/>
          <w:sz w:val="30"/>
          <w:szCs w:val="30"/>
          <w:shd w:val="clear" w:color="auto" w:fill="FFFFFF"/>
        </w:rPr>
        <w:t>административная и уголовная ответственность</w:t>
      </w:r>
      <w:r w:rsidR="00943EE4">
        <w:rPr>
          <w:rStyle w:val="word-wrapper"/>
          <w:sz w:val="30"/>
          <w:szCs w:val="30"/>
          <w:shd w:val="clear" w:color="auto" w:fill="FFFFFF"/>
        </w:rPr>
        <w:t>.</w:t>
      </w:r>
    </w:p>
    <w:p w:rsidR="00A55BFD" w:rsidRPr="00707AA7" w:rsidRDefault="00A55BFD" w:rsidP="003F42F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D70EE">
        <w:rPr>
          <w:rStyle w:val="word-wrapper"/>
          <w:sz w:val="30"/>
          <w:szCs w:val="30"/>
          <w:shd w:val="clear" w:color="auto" w:fill="FFFFFF"/>
        </w:rPr>
        <w:t>Основанием для п</w:t>
      </w:r>
      <w:r w:rsidR="00943EE4" w:rsidRPr="00D14A2A">
        <w:rPr>
          <w:rStyle w:val="word-wrapper"/>
          <w:sz w:val="30"/>
          <w:szCs w:val="30"/>
        </w:rPr>
        <w:t>ривлечени</w:t>
      </w:r>
      <w:r w:rsidR="00BD70EE">
        <w:rPr>
          <w:rStyle w:val="word-wrapper"/>
          <w:sz w:val="30"/>
          <w:szCs w:val="30"/>
        </w:rPr>
        <w:t>я</w:t>
      </w:r>
      <w:r w:rsidR="00943EE4" w:rsidRPr="00D14A2A">
        <w:rPr>
          <w:rStyle w:val="word-wrapper"/>
          <w:sz w:val="30"/>
          <w:szCs w:val="30"/>
        </w:rPr>
        <w:t xml:space="preserve"> к</w:t>
      </w:r>
      <w:r w:rsidR="00AA5BB6" w:rsidRPr="00D14A2A">
        <w:rPr>
          <w:rStyle w:val="word-wrapper"/>
          <w:sz w:val="30"/>
          <w:szCs w:val="30"/>
        </w:rPr>
        <w:t xml:space="preserve"> уголовной ответственности</w:t>
      </w:r>
      <w:r w:rsidR="007A6F99">
        <w:rPr>
          <w:rStyle w:val="word-wrapper"/>
          <w:sz w:val="30"/>
          <w:szCs w:val="30"/>
        </w:rPr>
        <w:t xml:space="preserve"> по ст.317</w:t>
      </w:r>
      <w:r w:rsidR="007A6F99" w:rsidRPr="007F3987">
        <w:rPr>
          <w:rStyle w:val="word-wrapper"/>
          <w:sz w:val="30"/>
          <w:szCs w:val="30"/>
          <w:vertAlign w:val="superscript"/>
        </w:rPr>
        <w:t>2</w:t>
      </w:r>
      <w:r w:rsidR="007A6F99">
        <w:rPr>
          <w:rStyle w:val="word-wrapper"/>
          <w:sz w:val="30"/>
          <w:szCs w:val="30"/>
        </w:rPr>
        <w:t xml:space="preserve"> УК Республики Беларусь</w:t>
      </w:r>
      <w:r w:rsidR="00943EE4" w:rsidRPr="00D14A2A">
        <w:rPr>
          <w:rStyle w:val="word-wrapper"/>
          <w:sz w:val="30"/>
          <w:szCs w:val="30"/>
        </w:rPr>
        <w:t xml:space="preserve"> </w:t>
      </w:r>
      <w:r w:rsidR="00BD70EE">
        <w:rPr>
          <w:rStyle w:val="word-wrapper"/>
          <w:sz w:val="30"/>
          <w:szCs w:val="30"/>
        </w:rPr>
        <w:t xml:space="preserve">является </w:t>
      </w:r>
      <w:r w:rsidR="00943EE4" w:rsidRPr="00D14A2A">
        <w:rPr>
          <w:rStyle w:val="word-wrapper"/>
          <w:sz w:val="30"/>
          <w:szCs w:val="30"/>
        </w:rPr>
        <w:t>неоднократн</w:t>
      </w:r>
      <w:r w:rsidR="00BD70EE">
        <w:rPr>
          <w:rStyle w:val="word-wrapper"/>
          <w:sz w:val="30"/>
          <w:szCs w:val="30"/>
        </w:rPr>
        <w:t>ое</w:t>
      </w:r>
      <w:r w:rsidR="00943EE4" w:rsidRPr="00D14A2A">
        <w:rPr>
          <w:rStyle w:val="word-wrapper"/>
          <w:sz w:val="30"/>
          <w:szCs w:val="30"/>
        </w:rPr>
        <w:t xml:space="preserve"> совершение </w:t>
      </w:r>
      <w:r w:rsidR="00BD70EE">
        <w:rPr>
          <w:rStyle w:val="word-wrapper"/>
          <w:sz w:val="30"/>
          <w:szCs w:val="30"/>
        </w:rPr>
        <w:t>указанных противоправных действий -</w:t>
      </w:r>
      <w:r w:rsidR="00D14A2A" w:rsidRPr="00D14A2A">
        <w:rPr>
          <w:rStyle w:val="word-wrapper"/>
          <w:sz w:val="30"/>
          <w:szCs w:val="30"/>
          <w:shd w:val="clear" w:color="auto" w:fill="FFFFFF"/>
        </w:rPr>
        <w:t xml:space="preserve"> если это лицо в течение одного года после наложе</w:t>
      </w:r>
      <w:r w:rsidR="00BD70EE">
        <w:rPr>
          <w:rStyle w:val="word-wrapper"/>
          <w:sz w:val="30"/>
          <w:szCs w:val="30"/>
          <w:shd w:val="clear" w:color="auto" w:fill="FFFFFF"/>
        </w:rPr>
        <w:t>ния административного взыскания</w:t>
      </w:r>
      <w:r w:rsidR="00BD70EE" w:rsidRPr="00D14A2A">
        <w:rPr>
          <w:rStyle w:val="word-wrapper"/>
          <w:sz w:val="30"/>
          <w:szCs w:val="30"/>
          <w:shd w:val="clear" w:color="auto" w:fill="FFFFFF"/>
        </w:rPr>
        <w:t>, предусмотренного ч</w:t>
      </w:r>
      <w:r w:rsidR="00BD70EE">
        <w:rPr>
          <w:rStyle w:val="word-wrapper"/>
          <w:sz w:val="30"/>
          <w:szCs w:val="30"/>
          <w:shd w:val="clear" w:color="auto" w:fill="FFFFFF"/>
        </w:rPr>
        <w:t>.</w:t>
      </w:r>
      <w:r w:rsidR="00BD70EE" w:rsidRPr="00D14A2A">
        <w:rPr>
          <w:rStyle w:val="word-wrapper"/>
          <w:sz w:val="30"/>
          <w:szCs w:val="30"/>
          <w:shd w:val="clear" w:color="auto" w:fill="FFFFFF"/>
        </w:rPr>
        <w:t xml:space="preserve"> 2 ст</w:t>
      </w:r>
      <w:r w:rsidR="00BD70EE">
        <w:rPr>
          <w:rStyle w:val="word-wrapper"/>
          <w:sz w:val="30"/>
          <w:szCs w:val="30"/>
          <w:shd w:val="clear" w:color="auto" w:fill="FFFFFF"/>
        </w:rPr>
        <w:t>.</w:t>
      </w:r>
      <w:r w:rsidR="00BD70EE" w:rsidRPr="00D14A2A">
        <w:rPr>
          <w:rStyle w:val="word-wrapper"/>
          <w:sz w:val="30"/>
          <w:szCs w:val="30"/>
          <w:shd w:val="clear" w:color="auto" w:fill="FFFFFF"/>
        </w:rPr>
        <w:t xml:space="preserve"> 18.14</w:t>
      </w:r>
      <w:r w:rsidR="00BD70EE" w:rsidRPr="00D14A2A">
        <w:rPr>
          <w:rStyle w:val="fake-non-breaking-space"/>
          <w:sz w:val="30"/>
          <w:szCs w:val="30"/>
          <w:shd w:val="clear" w:color="auto" w:fill="FFFFFF"/>
        </w:rPr>
        <w:t> </w:t>
      </w:r>
      <w:r w:rsidR="00BD70EE" w:rsidRPr="00D14A2A">
        <w:rPr>
          <w:rStyle w:val="word-wrapper"/>
          <w:sz w:val="30"/>
          <w:szCs w:val="30"/>
          <w:shd w:val="clear" w:color="auto" w:fill="FFFFFF"/>
        </w:rPr>
        <w:t xml:space="preserve">Кодекса Республики Беларусь об административных </w:t>
      </w:r>
      <w:r w:rsidR="00BD70EE" w:rsidRPr="00707AA7">
        <w:rPr>
          <w:rStyle w:val="word-wrapper"/>
          <w:sz w:val="30"/>
          <w:szCs w:val="30"/>
          <w:shd w:val="clear" w:color="auto" w:fill="FFFFFF"/>
        </w:rPr>
        <w:t>правонарушениях</w:t>
      </w:r>
      <w:r w:rsidR="00BD70EE" w:rsidRPr="00707AA7">
        <w:rPr>
          <w:rStyle w:val="word-wrapper"/>
          <w:sz w:val="30"/>
          <w:szCs w:val="30"/>
          <w:shd w:val="clear" w:color="auto" w:fill="FFFFFF"/>
        </w:rPr>
        <w:t xml:space="preserve"> (</w:t>
      </w:r>
      <w:r w:rsidR="00D14A2A" w:rsidRPr="00707AA7">
        <w:rPr>
          <w:rStyle w:val="word-wrapper"/>
          <w:sz w:val="30"/>
          <w:szCs w:val="30"/>
          <w:shd w:val="clear" w:color="auto" w:fill="FFFFFF"/>
        </w:rPr>
        <w:t>управление транспортным средством лицом, не имеющим права управления этим средством</w:t>
      </w:r>
      <w:r w:rsidR="00BD70EE" w:rsidRPr="00707AA7">
        <w:rPr>
          <w:rStyle w:val="word-wrapper"/>
          <w:sz w:val="30"/>
          <w:szCs w:val="30"/>
          <w:shd w:val="clear" w:color="auto" w:fill="FFFFFF"/>
        </w:rPr>
        <w:t xml:space="preserve">) </w:t>
      </w:r>
      <w:r w:rsidR="00D14A2A" w:rsidRPr="00707AA7">
        <w:rPr>
          <w:rStyle w:val="word-wrapper"/>
          <w:sz w:val="30"/>
          <w:szCs w:val="30"/>
          <w:shd w:val="clear" w:color="auto" w:fill="FFFFFF"/>
        </w:rPr>
        <w:t>вновь управляло транспортным средством, не имея права управления.</w:t>
      </w:r>
    </w:p>
    <w:p w:rsidR="00543DD2" w:rsidRPr="00707AA7" w:rsidRDefault="003F42F7" w:rsidP="00707AA7">
      <w:pPr>
        <w:pStyle w:val="newncpi"/>
        <w:rPr>
          <w:rStyle w:val="word-wrapper"/>
          <w:sz w:val="30"/>
          <w:szCs w:val="30"/>
        </w:rPr>
      </w:pPr>
      <w:r w:rsidRPr="00707AA7">
        <w:rPr>
          <w:rStyle w:val="word-wrapper"/>
          <w:sz w:val="30"/>
          <w:szCs w:val="30"/>
          <w:shd w:val="clear" w:color="auto" w:fill="FFFFFF"/>
        </w:rPr>
        <w:t>Санкци</w:t>
      </w:r>
      <w:r w:rsidR="007A6F99" w:rsidRPr="00707AA7">
        <w:rPr>
          <w:rStyle w:val="word-wrapper"/>
          <w:sz w:val="30"/>
          <w:szCs w:val="30"/>
          <w:shd w:val="clear" w:color="auto" w:fill="FFFFFF"/>
        </w:rPr>
        <w:t>я</w:t>
      </w:r>
      <w:r w:rsidR="007F3987" w:rsidRPr="00707AA7">
        <w:rPr>
          <w:rStyle w:val="word-wrapper"/>
          <w:sz w:val="30"/>
          <w:szCs w:val="30"/>
          <w:shd w:val="clear" w:color="auto" w:fill="FFFFFF"/>
        </w:rPr>
        <w:t xml:space="preserve"> ч.1 ст. 317</w:t>
      </w:r>
      <w:r w:rsidR="00B8735A" w:rsidRPr="00707AA7">
        <w:rPr>
          <w:rStyle w:val="word-wrapper"/>
          <w:sz w:val="30"/>
          <w:szCs w:val="30"/>
          <w:shd w:val="clear" w:color="auto" w:fill="FFFFFF"/>
          <w:vertAlign w:val="superscript"/>
        </w:rPr>
        <w:t>2</w:t>
      </w:r>
      <w:r w:rsidR="0001764D" w:rsidRPr="00707AA7">
        <w:rPr>
          <w:rStyle w:val="word-wrapper"/>
          <w:sz w:val="30"/>
          <w:szCs w:val="30"/>
          <w:shd w:val="clear" w:color="auto" w:fill="FFFFFF"/>
        </w:rPr>
        <w:t xml:space="preserve"> УК Республики Беларусь </w:t>
      </w:r>
      <w:r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>предусм</w:t>
      </w:r>
      <w:r w:rsidR="00C45DBF"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>а</w:t>
      </w:r>
      <w:r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>тр</w:t>
      </w:r>
      <w:r w:rsidR="007A6F99"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>ивает</w:t>
      </w:r>
      <w:r w:rsidR="00543DD2"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наказ</w:t>
      </w:r>
      <w:r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ание </w:t>
      </w:r>
      <w:r w:rsidR="00707AA7" w:rsidRPr="00707AA7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в виде </w:t>
      </w:r>
      <w:r w:rsidR="00707AA7" w:rsidRPr="00707AA7">
        <w:rPr>
          <w:sz w:val="30"/>
          <w:szCs w:val="30"/>
        </w:rPr>
        <w:t>общественны</w:t>
      </w:r>
      <w:r w:rsidR="00707AA7" w:rsidRPr="00707AA7">
        <w:rPr>
          <w:sz w:val="30"/>
          <w:szCs w:val="30"/>
        </w:rPr>
        <w:t>х</w:t>
      </w:r>
      <w:r w:rsidR="00707AA7" w:rsidRPr="00707AA7">
        <w:rPr>
          <w:sz w:val="30"/>
          <w:szCs w:val="30"/>
        </w:rPr>
        <w:t xml:space="preserve"> работ, или штраф</w:t>
      </w:r>
      <w:r w:rsidR="00707AA7" w:rsidRPr="00707AA7">
        <w:rPr>
          <w:sz w:val="30"/>
          <w:szCs w:val="30"/>
        </w:rPr>
        <w:t>а</w:t>
      </w:r>
      <w:r w:rsidR="00707AA7" w:rsidRPr="00707AA7">
        <w:rPr>
          <w:sz w:val="30"/>
          <w:szCs w:val="30"/>
        </w:rPr>
        <w:t>, или исправительны</w:t>
      </w:r>
      <w:r w:rsidR="00707AA7" w:rsidRPr="00707AA7">
        <w:rPr>
          <w:sz w:val="30"/>
          <w:szCs w:val="30"/>
        </w:rPr>
        <w:t>х</w:t>
      </w:r>
      <w:r w:rsidR="00707AA7" w:rsidRPr="00707AA7">
        <w:rPr>
          <w:sz w:val="30"/>
          <w:szCs w:val="30"/>
        </w:rPr>
        <w:t xml:space="preserve"> работ на срок до шести месяцев, или арест</w:t>
      </w:r>
      <w:r w:rsidR="00707AA7" w:rsidRPr="00707AA7">
        <w:rPr>
          <w:sz w:val="30"/>
          <w:szCs w:val="30"/>
        </w:rPr>
        <w:t>а</w:t>
      </w:r>
      <w:r w:rsidR="00707AA7" w:rsidRPr="00707AA7">
        <w:rPr>
          <w:sz w:val="30"/>
          <w:szCs w:val="30"/>
        </w:rPr>
        <w:t xml:space="preserve"> с лишением права занимать определенные должности или заниматься определенной деятельностью или без лишения.</w:t>
      </w:r>
    </w:p>
    <w:p w:rsidR="00707AA7" w:rsidRPr="00707AA7" w:rsidRDefault="00C923A1" w:rsidP="009006C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707AA7">
        <w:rPr>
          <w:rStyle w:val="word-wrapper"/>
          <w:sz w:val="30"/>
          <w:szCs w:val="30"/>
        </w:rPr>
        <w:t xml:space="preserve">При совершении аналогичного </w:t>
      </w:r>
      <w:r w:rsidR="00543DD2" w:rsidRPr="00707AA7">
        <w:rPr>
          <w:rStyle w:val="word-wrapper"/>
          <w:sz w:val="30"/>
          <w:szCs w:val="30"/>
        </w:rPr>
        <w:t>деяни</w:t>
      </w:r>
      <w:r w:rsidRPr="00707AA7">
        <w:rPr>
          <w:rStyle w:val="word-wrapper"/>
          <w:sz w:val="30"/>
          <w:szCs w:val="30"/>
        </w:rPr>
        <w:t>я лиц</w:t>
      </w:r>
      <w:r w:rsidR="007A6F99" w:rsidRPr="00707AA7">
        <w:rPr>
          <w:rStyle w:val="word-wrapper"/>
          <w:sz w:val="30"/>
          <w:szCs w:val="30"/>
        </w:rPr>
        <w:t>у</w:t>
      </w:r>
      <w:r w:rsidR="00543DD2" w:rsidRPr="00707AA7">
        <w:rPr>
          <w:rStyle w:val="word-wrapper"/>
          <w:sz w:val="30"/>
          <w:szCs w:val="30"/>
        </w:rPr>
        <w:t xml:space="preserve">, ранее </w:t>
      </w:r>
      <w:r w:rsidR="007A6F99" w:rsidRPr="00707AA7">
        <w:rPr>
          <w:rStyle w:val="word-wrapper"/>
          <w:sz w:val="30"/>
          <w:szCs w:val="30"/>
        </w:rPr>
        <w:t>совершившему преступление</w:t>
      </w:r>
      <w:r w:rsidR="00543DD2" w:rsidRPr="00707AA7">
        <w:rPr>
          <w:rStyle w:val="word-wrapper"/>
          <w:sz w:val="30"/>
          <w:szCs w:val="30"/>
        </w:rPr>
        <w:t xml:space="preserve">, предусмотренное </w:t>
      </w:r>
      <w:r w:rsidRPr="00707AA7">
        <w:rPr>
          <w:rStyle w:val="word-wrapper"/>
          <w:sz w:val="30"/>
          <w:szCs w:val="30"/>
        </w:rPr>
        <w:t xml:space="preserve">ч.1 </w:t>
      </w:r>
      <w:r w:rsidR="007F3987" w:rsidRPr="00707AA7">
        <w:rPr>
          <w:rStyle w:val="word-wrapper"/>
          <w:sz w:val="30"/>
          <w:szCs w:val="30"/>
          <w:shd w:val="clear" w:color="auto" w:fill="FFFFFF"/>
        </w:rPr>
        <w:t>ст. 317</w:t>
      </w:r>
      <w:r w:rsidR="002B38D0" w:rsidRPr="00707AA7">
        <w:rPr>
          <w:rStyle w:val="word-wrapper"/>
          <w:sz w:val="30"/>
          <w:szCs w:val="30"/>
          <w:shd w:val="clear" w:color="auto" w:fill="FFFFFF"/>
          <w:vertAlign w:val="superscript"/>
        </w:rPr>
        <w:t xml:space="preserve">2 </w:t>
      </w:r>
      <w:r w:rsidR="002B38D0" w:rsidRPr="00707AA7">
        <w:rPr>
          <w:rStyle w:val="word-wrapper"/>
          <w:sz w:val="30"/>
          <w:szCs w:val="30"/>
          <w:shd w:val="clear" w:color="auto" w:fill="FFFFFF"/>
        </w:rPr>
        <w:t xml:space="preserve">УК Республики </w:t>
      </w:r>
      <w:r w:rsidRPr="00707AA7">
        <w:rPr>
          <w:rStyle w:val="word-wrapper"/>
          <w:sz w:val="30"/>
          <w:szCs w:val="30"/>
          <w:shd w:val="clear" w:color="auto" w:fill="FFFFFF"/>
        </w:rPr>
        <w:t>Беларусь</w:t>
      </w:r>
      <w:r w:rsidRPr="00707AA7">
        <w:rPr>
          <w:rStyle w:val="word-wrapper"/>
          <w:sz w:val="30"/>
          <w:szCs w:val="30"/>
        </w:rPr>
        <w:t xml:space="preserve">, </w:t>
      </w:r>
      <w:r w:rsidR="007A6F99" w:rsidRPr="00707AA7">
        <w:rPr>
          <w:rStyle w:val="word-wrapper"/>
          <w:sz w:val="30"/>
          <w:szCs w:val="30"/>
        </w:rPr>
        <w:t>может быть назначено</w:t>
      </w:r>
      <w:r w:rsidR="002B38D0" w:rsidRPr="00707AA7">
        <w:rPr>
          <w:rStyle w:val="word-wrapper"/>
          <w:sz w:val="30"/>
          <w:szCs w:val="30"/>
        </w:rPr>
        <w:t xml:space="preserve"> наказание </w:t>
      </w:r>
      <w:r w:rsidR="00707AA7" w:rsidRPr="00707AA7">
        <w:rPr>
          <w:rStyle w:val="word-wrapper"/>
          <w:sz w:val="30"/>
          <w:szCs w:val="30"/>
        </w:rPr>
        <w:t xml:space="preserve">в виде </w:t>
      </w:r>
      <w:r w:rsidR="00707AA7" w:rsidRPr="00707AA7">
        <w:rPr>
          <w:sz w:val="30"/>
          <w:szCs w:val="30"/>
        </w:rPr>
        <w:t>штраф</w:t>
      </w:r>
      <w:r w:rsidR="00707AA7" w:rsidRPr="00707AA7">
        <w:rPr>
          <w:sz w:val="30"/>
          <w:szCs w:val="30"/>
        </w:rPr>
        <w:t>а</w:t>
      </w:r>
      <w:r w:rsidR="00707AA7" w:rsidRPr="00707AA7">
        <w:rPr>
          <w:sz w:val="30"/>
          <w:szCs w:val="30"/>
        </w:rPr>
        <w:t>, или исправительны</w:t>
      </w:r>
      <w:r w:rsidR="00707AA7" w:rsidRPr="00707AA7">
        <w:rPr>
          <w:sz w:val="30"/>
          <w:szCs w:val="30"/>
        </w:rPr>
        <w:t>х</w:t>
      </w:r>
      <w:r w:rsidR="00707AA7" w:rsidRPr="00707AA7">
        <w:rPr>
          <w:sz w:val="30"/>
          <w:szCs w:val="30"/>
        </w:rPr>
        <w:t xml:space="preserve"> работ на срок до двух лет, или арест</w:t>
      </w:r>
      <w:r w:rsidR="00707AA7" w:rsidRPr="00707AA7">
        <w:rPr>
          <w:sz w:val="30"/>
          <w:szCs w:val="30"/>
        </w:rPr>
        <w:t>а</w:t>
      </w:r>
      <w:r w:rsidR="00707AA7" w:rsidRPr="00707AA7">
        <w:rPr>
          <w:sz w:val="30"/>
          <w:szCs w:val="30"/>
        </w:rPr>
        <w:t>, или ограничени</w:t>
      </w:r>
      <w:r w:rsidR="00707AA7" w:rsidRPr="00707AA7">
        <w:rPr>
          <w:sz w:val="30"/>
          <w:szCs w:val="30"/>
        </w:rPr>
        <w:t>я</w:t>
      </w:r>
      <w:r w:rsidR="00707AA7" w:rsidRPr="00707AA7">
        <w:rPr>
          <w:sz w:val="30"/>
          <w:szCs w:val="30"/>
        </w:rPr>
        <w:t xml:space="preserve"> свободы на срок до двух лет с лишением права занимать определенные должности или заниматься определенной деятельностью</w:t>
      </w:r>
      <w:r w:rsidR="00707AA7" w:rsidRPr="00707AA7">
        <w:rPr>
          <w:sz w:val="30"/>
          <w:szCs w:val="30"/>
        </w:rPr>
        <w:t>.</w:t>
      </w:r>
    </w:p>
    <w:p w:rsidR="00543DD2" w:rsidRPr="00707AA7" w:rsidRDefault="00707AA7" w:rsidP="00B2374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sz w:val="30"/>
          <w:szCs w:val="30"/>
        </w:rPr>
        <w:t>П</w:t>
      </w:r>
      <w:r w:rsidR="00472BA1" w:rsidRPr="00707AA7">
        <w:rPr>
          <w:sz w:val="30"/>
          <w:szCs w:val="30"/>
        </w:rPr>
        <w:t>рокуратурой Оршанского района</w:t>
      </w:r>
      <w:r w:rsidR="00543DD2" w:rsidRPr="00707AA7">
        <w:rPr>
          <w:sz w:val="30"/>
          <w:szCs w:val="30"/>
        </w:rPr>
        <w:t xml:space="preserve"> </w:t>
      </w:r>
      <w:r w:rsidR="00472BA1" w:rsidRPr="00707AA7">
        <w:rPr>
          <w:sz w:val="30"/>
          <w:szCs w:val="30"/>
        </w:rPr>
        <w:t>поддержано обвинение в отношении</w:t>
      </w:r>
      <w:r w:rsidR="00543DD2" w:rsidRPr="00707AA7">
        <w:rPr>
          <w:sz w:val="30"/>
          <w:szCs w:val="30"/>
        </w:rPr>
        <w:t xml:space="preserve"> </w:t>
      </w:r>
      <w:r w:rsidR="00B8735A" w:rsidRPr="00707AA7">
        <w:rPr>
          <w:sz w:val="30"/>
          <w:szCs w:val="30"/>
        </w:rPr>
        <w:t>33</w:t>
      </w:r>
      <w:r w:rsidR="00543DD2" w:rsidRPr="00707AA7">
        <w:rPr>
          <w:sz w:val="30"/>
          <w:szCs w:val="30"/>
        </w:rPr>
        <w:t>-летн</w:t>
      </w:r>
      <w:r w:rsidR="00472BA1" w:rsidRPr="00707AA7">
        <w:rPr>
          <w:sz w:val="30"/>
          <w:szCs w:val="30"/>
        </w:rPr>
        <w:t>его</w:t>
      </w:r>
      <w:r w:rsidR="00543DD2" w:rsidRPr="00707AA7">
        <w:rPr>
          <w:sz w:val="30"/>
          <w:szCs w:val="30"/>
        </w:rPr>
        <w:t xml:space="preserve"> </w:t>
      </w:r>
      <w:r w:rsidR="00374CEB" w:rsidRPr="00707AA7">
        <w:rPr>
          <w:sz w:val="30"/>
          <w:szCs w:val="30"/>
        </w:rPr>
        <w:t>жител</w:t>
      </w:r>
      <w:r w:rsidR="00472BA1" w:rsidRPr="00707AA7">
        <w:rPr>
          <w:sz w:val="30"/>
          <w:szCs w:val="30"/>
        </w:rPr>
        <w:t>я</w:t>
      </w:r>
      <w:r w:rsidR="00543DD2" w:rsidRPr="00707AA7">
        <w:rPr>
          <w:sz w:val="30"/>
          <w:szCs w:val="30"/>
        </w:rPr>
        <w:t xml:space="preserve"> города </w:t>
      </w:r>
      <w:proofErr w:type="spellStart"/>
      <w:r w:rsidR="00B8735A" w:rsidRPr="00707AA7">
        <w:rPr>
          <w:sz w:val="30"/>
          <w:szCs w:val="30"/>
        </w:rPr>
        <w:t>Барань</w:t>
      </w:r>
      <w:proofErr w:type="spellEnd"/>
      <w:r w:rsidR="00B8735A" w:rsidRPr="00707AA7">
        <w:rPr>
          <w:sz w:val="30"/>
          <w:szCs w:val="30"/>
        </w:rPr>
        <w:t xml:space="preserve"> Оршанского района</w:t>
      </w:r>
      <w:r w:rsidR="003F42F7" w:rsidRPr="00707AA7">
        <w:rPr>
          <w:sz w:val="30"/>
          <w:szCs w:val="30"/>
        </w:rPr>
        <w:t>.</w:t>
      </w:r>
    </w:p>
    <w:p w:rsidR="00271498" w:rsidRDefault="00543DD2" w:rsidP="002B38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707AA7">
        <w:rPr>
          <w:sz w:val="30"/>
          <w:szCs w:val="30"/>
        </w:rPr>
        <w:t>Обвиняемый</w:t>
      </w:r>
      <w:r w:rsidR="00707AA7">
        <w:rPr>
          <w:sz w:val="30"/>
          <w:szCs w:val="30"/>
        </w:rPr>
        <w:t>,</w:t>
      </w:r>
      <w:r w:rsidRPr="00707AA7">
        <w:rPr>
          <w:sz w:val="30"/>
          <w:szCs w:val="30"/>
        </w:rPr>
        <w:t xml:space="preserve"> </w:t>
      </w:r>
      <w:r w:rsidR="00B8735A" w:rsidRPr="00707AA7">
        <w:rPr>
          <w:sz w:val="30"/>
          <w:szCs w:val="30"/>
        </w:rPr>
        <w:t>являясь лицом</w:t>
      </w:r>
      <w:r w:rsidR="00271498" w:rsidRPr="00707AA7">
        <w:rPr>
          <w:sz w:val="30"/>
          <w:szCs w:val="30"/>
        </w:rPr>
        <w:t xml:space="preserve">, не имеющим права управления транспортным средствами всех категорий, в течении года </w:t>
      </w:r>
      <w:r w:rsidR="00C45DBF" w:rsidRPr="00707AA7">
        <w:rPr>
          <w:sz w:val="30"/>
          <w:szCs w:val="30"/>
        </w:rPr>
        <w:t>дважды</w:t>
      </w:r>
      <w:r w:rsidR="00707AA7">
        <w:rPr>
          <w:sz w:val="30"/>
          <w:szCs w:val="30"/>
        </w:rPr>
        <w:t xml:space="preserve"> был</w:t>
      </w:r>
      <w:r w:rsidR="00271498" w:rsidRPr="00707AA7">
        <w:rPr>
          <w:sz w:val="30"/>
          <w:szCs w:val="30"/>
        </w:rPr>
        <w:t xml:space="preserve"> привлечен</w:t>
      </w:r>
      <w:r w:rsidR="00271498">
        <w:rPr>
          <w:sz w:val="30"/>
          <w:szCs w:val="30"/>
        </w:rPr>
        <w:t xml:space="preserve"> к административной ответственности </w:t>
      </w:r>
      <w:r w:rsidR="00C45DBF">
        <w:rPr>
          <w:sz w:val="30"/>
          <w:szCs w:val="30"/>
        </w:rPr>
        <w:t>по ч. 1 и ч. 2 ст. 18.14 КоАП Республики Беларусь,</w:t>
      </w:r>
      <w:r w:rsidR="00707AA7">
        <w:rPr>
          <w:sz w:val="30"/>
          <w:szCs w:val="30"/>
        </w:rPr>
        <w:t xml:space="preserve"> и</w:t>
      </w:r>
      <w:r w:rsidR="00C45DBF">
        <w:rPr>
          <w:sz w:val="30"/>
          <w:szCs w:val="30"/>
        </w:rPr>
        <w:t xml:space="preserve"> вновь управлял своим автомобилем, не имея права управления транспортными средствами, чем сове</w:t>
      </w:r>
      <w:r w:rsidR="00271498" w:rsidRPr="00271498">
        <w:rPr>
          <w:sz w:val="30"/>
          <w:szCs w:val="30"/>
        </w:rPr>
        <w:t>ршил преступление, предусмотренно</w:t>
      </w:r>
      <w:r w:rsidR="00707AA7">
        <w:rPr>
          <w:sz w:val="30"/>
          <w:szCs w:val="30"/>
        </w:rPr>
        <w:t>е</w:t>
      </w:r>
      <w:r w:rsidR="00271498" w:rsidRPr="00271498">
        <w:rPr>
          <w:sz w:val="30"/>
          <w:szCs w:val="30"/>
        </w:rPr>
        <w:t xml:space="preserve"> </w:t>
      </w:r>
      <w:r w:rsidR="00271498" w:rsidRPr="00271498">
        <w:rPr>
          <w:rStyle w:val="word-wrapper"/>
          <w:sz w:val="30"/>
          <w:szCs w:val="30"/>
          <w:shd w:val="clear" w:color="auto" w:fill="FFFFFF"/>
        </w:rPr>
        <w:t xml:space="preserve">ч.1 ст. 317 </w:t>
      </w:r>
      <w:r w:rsidR="00271498" w:rsidRPr="00271498">
        <w:rPr>
          <w:rStyle w:val="word-wrapper"/>
          <w:sz w:val="30"/>
          <w:szCs w:val="30"/>
          <w:shd w:val="clear" w:color="auto" w:fill="FFFFFF"/>
          <w:vertAlign w:val="superscript"/>
        </w:rPr>
        <w:t>2</w:t>
      </w:r>
      <w:r w:rsidR="00271498" w:rsidRPr="00271498">
        <w:rPr>
          <w:rStyle w:val="word-wrapper"/>
          <w:sz w:val="30"/>
          <w:szCs w:val="30"/>
          <w:shd w:val="clear" w:color="auto" w:fill="FFFFFF"/>
        </w:rPr>
        <w:t xml:space="preserve"> УК Республики Беларусь</w:t>
      </w:r>
      <w:r w:rsidR="00271498" w:rsidRPr="00271498">
        <w:rPr>
          <w:rStyle w:val="word-wrapper"/>
          <w:color w:val="242424"/>
          <w:sz w:val="30"/>
          <w:szCs w:val="30"/>
        </w:rPr>
        <w:t>.</w:t>
      </w:r>
    </w:p>
    <w:p w:rsidR="00C45DBF" w:rsidRPr="00505E1F" w:rsidRDefault="00374CEB" w:rsidP="002B38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5E1F">
        <w:rPr>
          <w:rStyle w:val="word-wrapper"/>
          <w:sz w:val="30"/>
          <w:szCs w:val="30"/>
        </w:rPr>
        <w:t>В ходе судебного следствия обвиняемый вину признал полностью и пояснил, что</w:t>
      </w:r>
      <w:r w:rsidR="00C45DBF" w:rsidRPr="00505E1F">
        <w:rPr>
          <w:rStyle w:val="word-wrapper"/>
          <w:sz w:val="30"/>
          <w:szCs w:val="30"/>
        </w:rPr>
        <w:t xml:space="preserve"> в 2013 году был лишен права управления транспортными средствами на три года в связи с управлением автомобилем в состоянии алкогольного опьянения. С тех пор водительского удостоверения у него нет. Он неоднократно пытался сдать экзамен в ГАИ, однако</w:t>
      </w:r>
      <w:r w:rsidR="00707AA7">
        <w:rPr>
          <w:rStyle w:val="word-wrapper"/>
          <w:sz w:val="30"/>
          <w:szCs w:val="30"/>
        </w:rPr>
        <w:t xml:space="preserve"> </w:t>
      </w:r>
      <w:r w:rsidR="00C45DBF" w:rsidRPr="00505E1F">
        <w:rPr>
          <w:rStyle w:val="word-wrapper"/>
          <w:sz w:val="30"/>
          <w:szCs w:val="30"/>
        </w:rPr>
        <w:t xml:space="preserve">его попытки </w:t>
      </w:r>
      <w:r w:rsidR="00C45DBF" w:rsidRPr="00505E1F">
        <w:rPr>
          <w:rStyle w:val="word-wrapper"/>
          <w:sz w:val="30"/>
          <w:szCs w:val="30"/>
        </w:rPr>
        <w:lastRenderedPageBreak/>
        <w:t>не увенчались успехом. Понимал, что не имеет права управлять автомобилем</w:t>
      </w:r>
      <w:r w:rsidR="00707AA7">
        <w:rPr>
          <w:rStyle w:val="word-wrapper"/>
          <w:sz w:val="30"/>
          <w:szCs w:val="30"/>
        </w:rPr>
        <w:t xml:space="preserve"> без</w:t>
      </w:r>
      <w:r w:rsidR="00C45DBF" w:rsidRPr="00505E1F">
        <w:rPr>
          <w:rStyle w:val="word-wrapper"/>
          <w:sz w:val="30"/>
          <w:szCs w:val="30"/>
        </w:rPr>
        <w:t xml:space="preserve"> водительского удостоверения</w:t>
      </w:r>
      <w:r w:rsidR="00707AA7">
        <w:rPr>
          <w:rStyle w:val="word-wrapper"/>
          <w:sz w:val="30"/>
          <w:szCs w:val="30"/>
        </w:rPr>
        <w:t>,</w:t>
      </w:r>
      <w:r w:rsidR="00C45DBF" w:rsidRPr="00505E1F">
        <w:rPr>
          <w:rStyle w:val="word-wrapper"/>
          <w:sz w:val="30"/>
          <w:szCs w:val="30"/>
        </w:rPr>
        <w:t xml:space="preserve"> но </w:t>
      </w:r>
      <w:r w:rsidR="00707AA7">
        <w:rPr>
          <w:rStyle w:val="word-wrapper"/>
          <w:sz w:val="30"/>
          <w:szCs w:val="30"/>
        </w:rPr>
        <w:t>п</w:t>
      </w:r>
      <w:r w:rsidR="00C45DBF" w:rsidRPr="00505E1F">
        <w:rPr>
          <w:rStyle w:val="word-wrapper"/>
          <w:sz w:val="30"/>
          <w:szCs w:val="30"/>
        </w:rPr>
        <w:t xml:space="preserve">ериодически </w:t>
      </w:r>
      <w:r w:rsidR="00707AA7">
        <w:rPr>
          <w:rStyle w:val="word-wrapper"/>
          <w:sz w:val="30"/>
          <w:szCs w:val="30"/>
        </w:rPr>
        <w:t>совершал поездки на автомобиле</w:t>
      </w:r>
      <w:r w:rsidR="00C45DBF" w:rsidRPr="00505E1F">
        <w:rPr>
          <w:rStyle w:val="word-wrapper"/>
          <w:sz w:val="30"/>
          <w:szCs w:val="30"/>
        </w:rPr>
        <w:t xml:space="preserve">. </w:t>
      </w:r>
    </w:p>
    <w:p w:rsidR="0000210C" w:rsidRPr="000309B2" w:rsidRDefault="00E21D70" w:rsidP="0000210C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ab/>
      </w:r>
      <w:r w:rsidR="00707AA7">
        <w:rPr>
          <w:sz w:val="30"/>
          <w:szCs w:val="30"/>
        </w:rPr>
        <w:t>С</w:t>
      </w:r>
      <w:r w:rsidR="00707AA7" w:rsidRPr="000309B2">
        <w:rPr>
          <w:sz w:val="30"/>
          <w:szCs w:val="30"/>
        </w:rPr>
        <w:t xml:space="preserve">уд Оршанского района и города Орши </w:t>
      </w:r>
      <w:r w:rsidR="00707AA7">
        <w:rPr>
          <w:sz w:val="30"/>
          <w:szCs w:val="30"/>
        </w:rPr>
        <w:t>с</w:t>
      </w:r>
      <w:r w:rsidR="0000210C" w:rsidRPr="000309B2">
        <w:rPr>
          <w:sz w:val="30"/>
          <w:szCs w:val="30"/>
        </w:rPr>
        <w:t xml:space="preserve"> учетом представленных государственным обвинителем доказательств постановил обвинительный приговор. На основании </w:t>
      </w:r>
      <w:r w:rsidR="00B8735A">
        <w:rPr>
          <w:rStyle w:val="word-wrapper"/>
          <w:sz w:val="30"/>
          <w:szCs w:val="30"/>
          <w:shd w:val="clear" w:color="auto" w:fill="FFFFFF"/>
        </w:rPr>
        <w:t xml:space="preserve">ч.1 ст. 317 </w:t>
      </w:r>
      <w:r w:rsidR="00B8735A">
        <w:rPr>
          <w:rStyle w:val="word-wrapper"/>
          <w:sz w:val="30"/>
          <w:szCs w:val="30"/>
          <w:shd w:val="clear" w:color="auto" w:fill="FFFFFF"/>
          <w:vertAlign w:val="superscript"/>
        </w:rPr>
        <w:t>2</w:t>
      </w:r>
      <w:r w:rsidR="00B8735A">
        <w:rPr>
          <w:rStyle w:val="word-wrapper"/>
          <w:sz w:val="30"/>
          <w:szCs w:val="30"/>
          <w:shd w:val="clear" w:color="auto" w:fill="FFFFFF"/>
        </w:rPr>
        <w:t xml:space="preserve"> УК</w:t>
      </w:r>
      <w:r w:rsidR="00B8735A" w:rsidRPr="0001764D">
        <w:rPr>
          <w:rStyle w:val="word-wrapper"/>
          <w:sz w:val="30"/>
          <w:szCs w:val="30"/>
          <w:shd w:val="clear" w:color="auto" w:fill="FFFFFF"/>
        </w:rPr>
        <w:t xml:space="preserve"> </w:t>
      </w:r>
      <w:r w:rsidR="00B8735A">
        <w:rPr>
          <w:rStyle w:val="word-wrapper"/>
          <w:sz w:val="30"/>
          <w:szCs w:val="30"/>
          <w:shd w:val="clear" w:color="auto" w:fill="FFFFFF"/>
        </w:rPr>
        <w:t>Республики Беларусь</w:t>
      </w:r>
      <w:r w:rsidR="0000210C" w:rsidRPr="000309B2">
        <w:rPr>
          <w:sz w:val="30"/>
          <w:szCs w:val="30"/>
        </w:rPr>
        <w:t xml:space="preserve"> обвиняемому с учётом личности и обстоятельств уголовного дела назначено наказание в виде </w:t>
      </w:r>
      <w:r w:rsidR="00B8735A">
        <w:rPr>
          <w:sz w:val="30"/>
          <w:szCs w:val="30"/>
        </w:rPr>
        <w:t>общественных работ на срок 200 часов</w:t>
      </w:r>
      <w:r w:rsidR="0000210C" w:rsidRPr="000309B2">
        <w:rPr>
          <w:sz w:val="30"/>
          <w:szCs w:val="30"/>
        </w:rPr>
        <w:t>.</w:t>
      </w:r>
      <w:r w:rsidR="00A36B2D" w:rsidRPr="00A36B2D">
        <w:rPr>
          <w:sz w:val="30"/>
          <w:szCs w:val="30"/>
        </w:rPr>
        <w:t xml:space="preserve"> </w:t>
      </w:r>
    </w:p>
    <w:p w:rsidR="008839F5" w:rsidRDefault="0000210C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          </w:t>
      </w:r>
      <w:r w:rsidR="00B7382F" w:rsidRPr="000309B2">
        <w:rPr>
          <w:sz w:val="30"/>
          <w:szCs w:val="30"/>
        </w:rPr>
        <w:t>Приговор вступил в законную силу.</w:t>
      </w:r>
    </w:p>
    <w:p w:rsidR="00617F0F" w:rsidRPr="00A36B2D" w:rsidRDefault="00617F0F" w:rsidP="00CC7796">
      <w:pPr>
        <w:jc w:val="both"/>
        <w:rPr>
          <w:sz w:val="30"/>
          <w:szCs w:val="30"/>
        </w:rPr>
      </w:pPr>
    </w:p>
    <w:p w:rsidR="008839F5" w:rsidRPr="000309B2" w:rsidRDefault="002F2EC6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Помощник </w:t>
      </w:r>
      <w:r w:rsidR="008839F5" w:rsidRPr="000309B2">
        <w:rPr>
          <w:sz w:val="30"/>
          <w:szCs w:val="30"/>
        </w:rPr>
        <w:t>прокурора</w:t>
      </w:r>
    </w:p>
    <w:p w:rsidR="008839F5" w:rsidRPr="000309B2" w:rsidRDefault="008839F5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 xml:space="preserve">Оршанского района                     </w:t>
      </w:r>
    </w:p>
    <w:p w:rsidR="008839F5" w:rsidRDefault="002F2EC6" w:rsidP="00CC7796">
      <w:pPr>
        <w:jc w:val="both"/>
        <w:rPr>
          <w:sz w:val="30"/>
          <w:szCs w:val="30"/>
        </w:rPr>
      </w:pPr>
      <w:r w:rsidRPr="000309B2">
        <w:rPr>
          <w:sz w:val="30"/>
          <w:szCs w:val="30"/>
        </w:rPr>
        <w:t>юрист 3 класса</w:t>
      </w:r>
      <w:r w:rsidR="008839F5" w:rsidRPr="000309B2">
        <w:rPr>
          <w:sz w:val="30"/>
          <w:szCs w:val="30"/>
        </w:rPr>
        <w:t xml:space="preserve">                                                                   </w:t>
      </w:r>
      <w:r w:rsidR="003D0B86" w:rsidRPr="000309B2">
        <w:rPr>
          <w:sz w:val="30"/>
          <w:szCs w:val="30"/>
        </w:rPr>
        <w:t xml:space="preserve">              </w:t>
      </w:r>
      <w:r w:rsidR="008839F5" w:rsidRPr="000309B2">
        <w:rPr>
          <w:sz w:val="30"/>
          <w:szCs w:val="30"/>
        </w:rPr>
        <w:t xml:space="preserve"> </w:t>
      </w:r>
      <w:proofErr w:type="spellStart"/>
      <w:r w:rsidRPr="000309B2">
        <w:rPr>
          <w:sz w:val="30"/>
          <w:szCs w:val="30"/>
        </w:rPr>
        <w:t>А</w:t>
      </w:r>
      <w:r w:rsidR="008839F5" w:rsidRPr="000309B2">
        <w:rPr>
          <w:sz w:val="30"/>
          <w:szCs w:val="30"/>
        </w:rPr>
        <w:t>.</w:t>
      </w:r>
      <w:r w:rsidRPr="000309B2">
        <w:rPr>
          <w:sz w:val="30"/>
          <w:szCs w:val="30"/>
        </w:rPr>
        <w:t>А</w:t>
      </w:r>
      <w:r w:rsidR="008839F5" w:rsidRPr="000309B2">
        <w:rPr>
          <w:sz w:val="30"/>
          <w:szCs w:val="30"/>
        </w:rPr>
        <w:t>.</w:t>
      </w:r>
      <w:r w:rsidRPr="000309B2">
        <w:rPr>
          <w:sz w:val="30"/>
          <w:szCs w:val="30"/>
        </w:rPr>
        <w:t>Григорян</w:t>
      </w:r>
      <w:proofErr w:type="spellEnd"/>
    </w:p>
    <w:p w:rsidR="003F42F7" w:rsidRDefault="003F42F7" w:rsidP="00CC7796">
      <w:pPr>
        <w:jc w:val="both"/>
        <w:rPr>
          <w:sz w:val="30"/>
          <w:szCs w:val="30"/>
        </w:rPr>
      </w:pPr>
    </w:p>
    <w:p w:rsidR="003F42F7" w:rsidRDefault="003F42F7" w:rsidP="00CC7796">
      <w:pPr>
        <w:jc w:val="both"/>
        <w:rPr>
          <w:sz w:val="30"/>
          <w:szCs w:val="30"/>
        </w:rPr>
      </w:pPr>
    </w:p>
    <w:p w:rsidR="00D14A2A" w:rsidRDefault="00D14A2A" w:rsidP="00CC7796">
      <w:pPr>
        <w:jc w:val="both"/>
        <w:rPr>
          <w:sz w:val="30"/>
          <w:szCs w:val="30"/>
        </w:rPr>
      </w:pPr>
    </w:p>
    <w:p w:rsidR="003F42F7" w:rsidRDefault="003F42F7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505E1F" w:rsidRDefault="00505E1F" w:rsidP="00CC7796">
      <w:pPr>
        <w:jc w:val="both"/>
        <w:rPr>
          <w:sz w:val="30"/>
          <w:szCs w:val="30"/>
        </w:rPr>
      </w:pPr>
    </w:p>
    <w:p w:rsidR="003F42F7" w:rsidRPr="002B38D0" w:rsidRDefault="003F42F7" w:rsidP="003F42F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30"/>
          <w:szCs w:val="30"/>
        </w:rPr>
      </w:pPr>
      <w:r w:rsidRPr="002B38D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Так ст. 18.14 Кодекса об административных правонарушениях </w:t>
      </w:r>
      <w:r>
        <w:rPr>
          <w:rStyle w:val="word-wrapper"/>
          <w:sz w:val="30"/>
          <w:szCs w:val="30"/>
          <w:shd w:val="clear" w:color="auto" w:fill="FFFFFF"/>
        </w:rPr>
        <w:t xml:space="preserve">Республики Беларусь </w:t>
      </w:r>
      <w:r w:rsidRPr="002B38D0">
        <w:rPr>
          <w:rStyle w:val="word-wrapper"/>
          <w:color w:val="000000" w:themeColor="text1"/>
          <w:sz w:val="30"/>
          <w:szCs w:val="30"/>
          <w:shd w:val="clear" w:color="auto" w:fill="FFFFFF"/>
        </w:rPr>
        <w:t>предусматр</w:t>
      </w:r>
      <w:r>
        <w:rPr>
          <w:rStyle w:val="word-wrapper"/>
          <w:color w:val="000000" w:themeColor="text1"/>
          <w:sz w:val="30"/>
          <w:szCs w:val="30"/>
          <w:shd w:val="clear" w:color="auto" w:fill="FFFFFF"/>
        </w:rPr>
        <w:t>ивается</w:t>
      </w:r>
      <w:r w:rsidRPr="002B38D0">
        <w:rPr>
          <w:rStyle w:val="word-wrapper"/>
          <w:color w:val="000000" w:themeColor="text1"/>
          <w:sz w:val="30"/>
          <w:szCs w:val="30"/>
          <w:shd w:val="clear" w:color="auto" w:fill="FFFFFF"/>
        </w:rPr>
        <w:t>, что</w:t>
      </w:r>
      <w:r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за </w:t>
      </w:r>
      <w:r w:rsidRPr="002B38D0">
        <w:rPr>
          <w:rStyle w:val="word-wrapper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2B38D0">
        <w:rPr>
          <w:rStyle w:val="word-wrapper"/>
          <w:color w:val="000000" w:themeColor="text1"/>
          <w:sz w:val="30"/>
          <w:szCs w:val="30"/>
        </w:rPr>
        <w:t>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</w:t>
      </w:r>
      <w:r>
        <w:rPr>
          <w:rStyle w:val="word-wrapper"/>
          <w:color w:val="000000" w:themeColor="text1"/>
          <w:sz w:val="30"/>
          <w:szCs w:val="30"/>
        </w:rPr>
        <w:t xml:space="preserve"> а также</w:t>
      </w:r>
      <w:r w:rsidRPr="002B38D0">
        <w:rPr>
          <w:rStyle w:val="word-wrapper"/>
          <w:color w:val="000000" w:themeColor="text1"/>
          <w:sz w:val="30"/>
          <w:szCs w:val="30"/>
        </w:rPr>
        <w:t xml:space="preserve"> же действия, совершенные повторно в течение одного года после наложения административного взыскания за такие же нарушения,</w:t>
      </w:r>
      <w:r w:rsidRPr="002B38D0">
        <w:rPr>
          <w:color w:val="000000" w:themeColor="text1"/>
          <w:sz w:val="30"/>
          <w:szCs w:val="30"/>
        </w:rPr>
        <w:t xml:space="preserve"> </w:t>
      </w:r>
      <w:r w:rsidRPr="002B38D0">
        <w:rPr>
          <w:rStyle w:val="word-wrapper"/>
          <w:color w:val="000000" w:themeColor="text1"/>
          <w:sz w:val="30"/>
          <w:szCs w:val="30"/>
        </w:rPr>
        <w:t xml:space="preserve">влекут наложение </w:t>
      </w:r>
      <w:r>
        <w:rPr>
          <w:rStyle w:val="word-wrapper"/>
          <w:color w:val="000000" w:themeColor="text1"/>
          <w:sz w:val="30"/>
          <w:szCs w:val="30"/>
        </w:rPr>
        <w:t xml:space="preserve">административного взыскания от общественных работ до </w:t>
      </w:r>
      <w:r w:rsidRPr="002B38D0">
        <w:rPr>
          <w:rStyle w:val="word-wrapper"/>
          <w:color w:val="000000" w:themeColor="text1"/>
          <w:sz w:val="30"/>
          <w:szCs w:val="30"/>
        </w:rPr>
        <w:t>административный арест</w:t>
      </w:r>
      <w:r>
        <w:rPr>
          <w:rStyle w:val="word-wrapper"/>
          <w:color w:val="000000" w:themeColor="text1"/>
          <w:sz w:val="30"/>
          <w:szCs w:val="30"/>
        </w:rPr>
        <w:t xml:space="preserve">а. </w:t>
      </w:r>
    </w:p>
    <w:p w:rsidR="003F42F7" w:rsidRPr="000309B2" w:rsidRDefault="003F42F7" w:rsidP="00CC7796">
      <w:pPr>
        <w:jc w:val="both"/>
        <w:rPr>
          <w:sz w:val="30"/>
          <w:szCs w:val="30"/>
        </w:rPr>
      </w:pPr>
    </w:p>
    <w:sectPr w:rsidR="003F42F7" w:rsidRPr="000309B2" w:rsidSect="00707AA7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0210C"/>
    <w:rsid w:val="0001764D"/>
    <w:rsid w:val="000309B2"/>
    <w:rsid w:val="0005464F"/>
    <w:rsid w:val="000B6948"/>
    <w:rsid w:val="001A0114"/>
    <w:rsid w:val="001A5A52"/>
    <w:rsid w:val="0021779F"/>
    <w:rsid w:val="00242390"/>
    <w:rsid w:val="002604D7"/>
    <w:rsid w:val="00262E96"/>
    <w:rsid w:val="00265E94"/>
    <w:rsid w:val="00271498"/>
    <w:rsid w:val="002B38D0"/>
    <w:rsid w:val="002F2EC6"/>
    <w:rsid w:val="00374CEB"/>
    <w:rsid w:val="003A0E0A"/>
    <w:rsid w:val="003C6839"/>
    <w:rsid w:val="003D0B86"/>
    <w:rsid w:val="003F42F7"/>
    <w:rsid w:val="00407E03"/>
    <w:rsid w:val="004570F8"/>
    <w:rsid w:val="00472666"/>
    <w:rsid w:val="00472BA1"/>
    <w:rsid w:val="0050261F"/>
    <w:rsid w:val="00505E1F"/>
    <w:rsid w:val="00543DD2"/>
    <w:rsid w:val="0058527C"/>
    <w:rsid w:val="00593183"/>
    <w:rsid w:val="005A4CA8"/>
    <w:rsid w:val="005C258A"/>
    <w:rsid w:val="005C5A58"/>
    <w:rsid w:val="00617F0F"/>
    <w:rsid w:val="006B17F8"/>
    <w:rsid w:val="00707AA7"/>
    <w:rsid w:val="007A6F99"/>
    <w:rsid w:val="007F3987"/>
    <w:rsid w:val="008839F5"/>
    <w:rsid w:val="008A0518"/>
    <w:rsid w:val="008A066A"/>
    <w:rsid w:val="009006C3"/>
    <w:rsid w:val="009178A8"/>
    <w:rsid w:val="00922B27"/>
    <w:rsid w:val="00943EE4"/>
    <w:rsid w:val="00957854"/>
    <w:rsid w:val="00966F05"/>
    <w:rsid w:val="009D7D1D"/>
    <w:rsid w:val="00A0329B"/>
    <w:rsid w:val="00A114FD"/>
    <w:rsid w:val="00A36B2D"/>
    <w:rsid w:val="00A55BFD"/>
    <w:rsid w:val="00A95545"/>
    <w:rsid w:val="00AA5BB6"/>
    <w:rsid w:val="00AB3AE4"/>
    <w:rsid w:val="00B0101D"/>
    <w:rsid w:val="00B2374A"/>
    <w:rsid w:val="00B7382F"/>
    <w:rsid w:val="00B86E7F"/>
    <w:rsid w:val="00B8735A"/>
    <w:rsid w:val="00BB01A6"/>
    <w:rsid w:val="00BB25F6"/>
    <w:rsid w:val="00BD70EE"/>
    <w:rsid w:val="00C032DF"/>
    <w:rsid w:val="00C0407F"/>
    <w:rsid w:val="00C05CD5"/>
    <w:rsid w:val="00C45DBF"/>
    <w:rsid w:val="00C72A75"/>
    <w:rsid w:val="00C923A1"/>
    <w:rsid w:val="00CB1059"/>
    <w:rsid w:val="00CC7796"/>
    <w:rsid w:val="00CD2F3C"/>
    <w:rsid w:val="00CE58A8"/>
    <w:rsid w:val="00D01E3C"/>
    <w:rsid w:val="00D14A2A"/>
    <w:rsid w:val="00D5173B"/>
    <w:rsid w:val="00D5387E"/>
    <w:rsid w:val="00DD5E5D"/>
    <w:rsid w:val="00E07485"/>
    <w:rsid w:val="00E12950"/>
    <w:rsid w:val="00E21D70"/>
    <w:rsid w:val="00EB5FE0"/>
    <w:rsid w:val="00EB6E01"/>
    <w:rsid w:val="00F16C54"/>
    <w:rsid w:val="00F52AAF"/>
    <w:rsid w:val="00F54D1E"/>
    <w:rsid w:val="00FD3EA1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88CD"/>
  <w15:docId w15:val="{CFF58746-EA8B-4C23-A2E5-F0BFE106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  <w:style w:type="paragraph" w:customStyle="1" w:styleId="p-normal">
    <w:name w:val="p-normal"/>
    <w:basedOn w:val="a"/>
    <w:rsid w:val="00D5173B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D5173B"/>
  </w:style>
  <w:style w:type="character" w:customStyle="1" w:styleId="fake-non-breaking-space">
    <w:name w:val="fake-non-breaking-space"/>
    <w:basedOn w:val="a0"/>
    <w:rsid w:val="00D5173B"/>
  </w:style>
  <w:style w:type="paragraph" w:styleId="a4">
    <w:name w:val="Balloon Text"/>
    <w:basedOn w:val="a"/>
    <w:link w:val="a5"/>
    <w:uiPriority w:val="99"/>
    <w:semiHidden/>
    <w:unhideWhenUsed/>
    <w:rsid w:val="00CD2F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F3C"/>
    <w:rPr>
      <w:rFonts w:ascii="Segoe UI" w:hAnsi="Segoe UI" w:cs="Segoe UI"/>
      <w:sz w:val="18"/>
      <w:szCs w:val="18"/>
    </w:rPr>
  </w:style>
  <w:style w:type="character" w:customStyle="1" w:styleId="h-normal">
    <w:name w:val="h-normal"/>
    <w:basedOn w:val="a0"/>
    <w:rsid w:val="00B2374A"/>
  </w:style>
  <w:style w:type="character" w:customStyle="1" w:styleId="colorff00ff">
    <w:name w:val="color__ff00ff"/>
    <w:basedOn w:val="a0"/>
    <w:rsid w:val="00B2374A"/>
  </w:style>
  <w:style w:type="character" w:customStyle="1" w:styleId="color0000ff">
    <w:name w:val="color__0000ff"/>
    <w:basedOn w:val="a0"/>
    <w:rsid w:val="00B2374A"/>
  </w:style>
  <w:style w:type="paragraph" w:customStyle="1" w:styleId="title">
    <w:name w:val="title"/>
    <w:basedOn w:val="a"/>
    <w:rsid w:val="00707AA7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07AA7"/>
    <w:pPr>
      <w:ind w:firstLine="567"/>
      <w:jc w:val="both"/>
    </w:pPr>
  </w:style>
  <w:style w:type="paragraph" w:customStyle="1" w:styleId="comment">
    <w:name w:val="comment"/>
    <w:basedOn w:val="a"/>
    <w:rsid w:val="00707AA7"/>
    <w:pPr>
      <w:ind w:firstLine="709"/>
      <w:jc w:val="both"/>
    </w:pPr>
    <w:rPr>
      <w:sz w:val="20"/>
      <w:szCs w:val="20"/>
    </w:rPr>
  </w:style>
  <w:style w:type="paragraph" w:customStyle="1" w:styleId="newncpi">
    <w:name w:val="newncpi"/>
    <w:basedOn w:val="a"/>
    <w:rsid w:val="00707AA7"/>
    <w:pPr>
      <w:ind w:firstLine="567"/>
      <w:jc w:val="both"/>
    </w:pPr>
  </w:style>
  <w:style w:type="paragraph" w:customStyle="1" w:styleId="newncpi0">
    <w:name w:val="newncpi0"/>
    <w:basedOn w:val="a"/>
    <w:rsid w:val="00707AA7"/>
    <w:pPr>
      <w:jc w:val="both"/>
    </w:pPr>
  </w:style>
  <w:style w:type="character" w:customStyle="1" w:styleId="name">
    <w:name w:val="name"/>
    <w:basedOn w:val="a0"/>
    <w:rsid w:val="00707A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7A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7AA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07A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7AA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07AA7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54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380442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02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7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6820481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3CD6-B22F-432E-A454-49A143BF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Корсак Виктория Вячеславовна</cp:lastModifiedBy>
  <cp:revision>2</cp:revision>
  <cp:lastPrinted>2023-12-29T06:17:00Z</cp:lastPrinted>
  <dcterms:created xsi:type="dcterms:W3CDTF">2024-01-11T14:43:00Z</dcterms:created>
  <dcterms:modified xsi:type="dcterms:W3CDTF">2024-01-11T14:43:00Z</dcterms:modified>
</cp:coreProperties>
</file>